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75291" w14:textId="77777777" w:rsidR="001A7F1A" w:rsidRDefault="007614E1" w:rsidP="001A7F1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A7F1A">
        <w:rPr>
          <w:rFonts w:ascii="Arial" w:hAnsi="Arial" w:cs="Arial"/>
          <w:b/>
          <w:bCs/>
          <w:sz w:val="28"/>
          <w:szCs w:val="28"/>
        </w:rPr>
        <w:t xml:space="preserve">Cennik usług medycznych </w:t>
      </w:r>
    </w:p>
    <w:p w14:paraId="6F290EAA" w14:textId="6DB14740" w:rsidR="00F42509" w:rsidRDefault="00F42509" w:rsidP="001A7F1A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1A7F1A">
        <w:rPr>
          <w:rFonts w:ascii="Arial" w:hAnsi="Arial" w:cs="Arial"/>
          <w:i/>
          <w:iCs/>
          <w:sz w:val="24"/>
          <w:szCs w:val="24"/>
        </w:rPr>
        <w:t>(obowiązuje od dnia 01.03.2024 r.)</w:t>
      </w:r>
    </w:p>
    <w:p w14:paraId="3D54DFAA" w14:textId="77777777" w:rsidR="001A7F1A" w:rsidRPr="001A7F1A" w:rsidRDefault="001A7F1A" w:rsidP="001A7F1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820"/>
        <w:gridCol w:w="6693"/>
        <w:gridCol w:w="1696"/>
      </w:tblGrid>
      <w:tr w:rsidR="007614E1" w:rsidRPr="00972197" w14:paraId="32C9D5E2" w14:textId="77777777" w:rsidTr="000B068D">
        <w:trPr>
          <w:trHeight w:val="827"/>
        </w:trPr>
        <w:tc>
          <w:tcPr>
            <w:tcW w:w="820" w:type="dxa"/>
          </w:tcPr>
          <w:p w14:paraId="3B558D00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0F160F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2197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6693" w:type="dxa"/>
          </w:tcPr>
          <w:p w14:paraId="49CE2E37" w14:textId="77777777" w:rsidR="007614E1" w:rsidRPr="00972197" w:rsidRDefault="007614E1" w:rsidP="000B06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370A85" w14:textId="721CE52B" w:rsidR="007614E1" w:rsidRPr="00972197" w:rsidRDefault="007614E1" w:rsidP="000B06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2197">
              <w:rPr>
                <w:rFonts w:ascii="Arial" w:hAnsi="Arial" w:cs="Arial"/>
                <w:b/>
                <w:sz w:val="24"/>
                <w:szCs w:val="24"/>
              </w:rPr>
              <w:t>Rodzaj usługi</w:t>
            </w:r>
          </w:p>
        </w:tc>
        <w:tc>
          <w:tcPr>
            <w:tcW w:w="1696" w:type="dxa"/>
          </w:tcPr>
          <w:p w14:paraId="649B5E17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758707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2197">
              <w:rPr>
                <w:rFonts w:ascii="Arial" w:hAnsi="Arial" w:cs="Arial"/>
                <w:b/>
                <w:sz w:val="24"/>
                <w:szCs w:val="24"/>
              </w:rPr>
              <w:t>Cena usługi w zł</w:t>
            </w:r>
          </w:p>
        </w:tc>
      </w:tr>
      <w:tr w:rsidR="007614E1" w:rsidRPr="00972197" w14:paraId="42D5C221" w14:textId="77777777" w:rsidTr="000B068D">
        <w:trPr>
          <w:trHeight w:val="640"/>
        </w:trPr>
        <w:tc>
          <w:tcPr>
            <w:tcW w:w="820" w:type="dxa"/>
            <w:vAlign w:val="center"/>
          </w:tcPr>
          <w:p w14:paraId="6A128819" w14:textId="0056FB19" w:rsidR="007614E1" w:rsidRPr="00972197" w:rsidRDefault="007614E1" w:rsidP="007614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693" w:type="dxa"/>
            <w:vAlign w:val="center"/>
          </w:tcPr>
          <w:p w14:paraId="63FC0D48" w14:textId="77777777" w:rsidR="007614E1" w:rsidRPr="00972197" w:rsidRDefault="007614E1" w:rsidP="003A59FF">
            <w:pPr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Porada lekarska</w:t>
            </w:r>
          </w:p>
        </w:tc>
        <w:tc>
          <w:tcPr>
            <w:tcW w:w="1696" w:type="dxa"/>
            <w:vAlign w:val="center"/>
          </w:tcPr>
          <w:p w14:paraId="57967A11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</w:t>
            </w:r>
            <w:r w:rsidRPr="0097219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7614E1" w:rsidRPr="00972197" w14:paraId="0F2AB8C8" w14:textId="77777777" w:rsidTr="000B068D">
        <w:tc>
          <w:tcPr>
            <w:tcW w:w="820" w:type="dxa"/>
            <w:vAlign w:val="center"/>
          </w:tcPr>
          <w:p w14:paraId="1D8551AB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693" w:type="dxa"/>
            <w:vAlign w:val="center"/>
          </w:tcPr>
          <w:p w14:paraId="1E9AD342" w14:textId="77777777" w:rsidR="007614E1" w:rsidRPr="00972197" w:rsidRDefault="007614E1" w:rsidP="003A59FF">
            <w:pPr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Porada psychologiczna</w:t>
            </w:r>
          </w:p>
        </w:tc>
        <w:tc>
          <w:tcPr>
            <w:tcW w:w="1696" w:type="dxa"/>
            <w:vAlign w:val="center"/>
          </w:tcPr>
          <w:p w14:paraId="34A73F0E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9721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7614E1" w:rsidRPr="00972197" w14:paraId="18180DA6" w14:textId="77777777" w:rsidTr="000B068D">
        <w:tc>
          <w:tcPr>
            <w:tcW w:w="820" w:type="dxa"/>
            <w:vAlign w:val="center"/>
          </w:tcPr>
          <w:p w14:paraId="74FF8913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693" w:type="dxa"/>
            <w:vAlign w:val="center"/>
          </w:tcPr>
          <w:p w14:paraId="0A3A957E" w14:textId="77777777" w:rsidR="007614E1" w:rsidRPr="00972197" w:rsidRDefault="007614E1" w:rsidP="003A59FF">
            <w:pPr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Porada lekarska + usuniecie ciała obcego z powłok lub naturalnych otworów ciała</w:t>
            </w:r>
          </w:p>
        </w:tc>
        <w:tc>
          <w:tcPr>
            <w:tcW w:w="1696" w:type="dxa"/>
            <w:vAlign w:val="center"/>
          </w:tcPr>
          <w:p w14:paraId="0485B25B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9721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7614E1" w:rsidRPr="00972197" w14:paraId="29B71732" w14:textId="77777777" w:rsidTr="000B068D">
        <w:tc>
          <w:tcPr>
            <w:tcW w:w="820" w:type="dxa"/>
            <w:vAlign w:val="center"/>
          </w:tcPr>
          <w:p w14:paraId="6DD062CF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693" w:type="dxa"/>
            <w:vAlign w:val="center"/>
          </w:tcPr>
          <w:p w14:paraId="6E6B804E" w14:textId="77777777" w:rsidR="007614E1" w:rsidRPr="00972197" w:rsidRDefault="007614E1" w:rsidP="003A59FF">
            <w:pPr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Porada lekarska + płukanie dróg łzowych</w:t>
            </w:r>
          </w:p>
        </w:tc>
        <w:tc>
          <w:tcPr>
            <w:tcW w:w="1696" w:type="dxa"/>
            <w:vAlign w:val="center"/>
          </w:tcPr>
          <w:p w14:paraId="2D2619C3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9721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7614E1" w:rsidRPr="00972197" w14:paraId="4A5C8072" w14:textId="77777777" w:rsidTr="000B068D">
        <w:tc>
          <w:tcPr>
            <w:tcW w:w="820" w:type="dxa"/>
            <w:vAlign w:val="center"/>
          </w:tcPr>
          <w:p w14:paraId="7001AC55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693" w:type="dxa"/>
            <w:vAlign w:val="center"/>
          </w:tcPr>
          <w:p w14:paraId="0B3D2A8C" w14:textId="77777777" w:rsidR="007614E1" w:rsidRPr="00972197" w:rsidRDefault="007614E1" w:rsidP="003A59FF">
            <w:pPr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Porada lekarska + wykonanie iniekcji pod spojówkę</w:t>
            </w:r>
          </w:p>
        </w:tc>
        <w:tc>
          <w:tcPr>
            <w:tcW w:w="1696" w:type="dxa"/>
            <w:vAlign w:val="center"/>
          </w:tcPr>
          <w:p w14:paraId="44960577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9721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7614E1" w:rsidRPr="00972197" w14:paraId="69C4503C" w14:textId="77777777" w:rsidTr="000B068D">
        <w:tc>
          <w:tcPr>
            <w:tcW w:w="820" w:type="dxa"/>
            <w:vAlign w:val="center"/>
          </w:tcPr>
          <w:p w14:paraId="59B86390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6693" w:type="dxa"/>
            <w:vAlign w:val="center"/>
          </w:tcPr>
          <w:p w14:paraId="11D07677" w14:textId="77777777" w:rsidR="007614E1" w:rsidRPr="00972197" w:rsidRDefault="007614E1" w:rsidP="003A59FF">
            <w:pPr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 xml:space="preserve">Porada lekarska + usunięcie zmiany z błon śluzowych lub tkanek miękkich – bez pobrania materiału diagnostycznego </w:t>
            </w:r>
          </w:p>
        </w:tc>
        <w:tc>
          <w:tcPr>
            <w:tcW w:w="1696" w:type="dxa"/>
            <w:vAlign w:val="center"/>
          </w:tcPr>
          <w:p w14:paraId="055D5CF8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9721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7614E1" w:rsidRPr="00972197" w14:paraId="6C58FCBB" w14:textId="77777777" w:rsidTr="000B068D">
        <w:tc>
          <w:tcPr>
            <w:tcW w:w="820" w:type="dxa"/>
            <w:vAlign w:val="center"/>
          </w:tcPr>
          <w:p w14:paraId="2B470C34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6693" w:type="dxa"/>
            <w:vAlign w:val="center"/>
          </w:tcPr>
          <w:p w14:paraId="5FABEAC6" w14:textId="77777777" w:rsidR="007614E1" w:rsidRPr="00972197" w:rsidRDefault="007614E1" w:rsidP="003A59FF">
            <w:pPr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Porada lekarska + usunięcie zmiany z błon śluzowych lub tkanek miękkich z pobraniem wycinków</w:t>
            </w:r>
          </w:p>
        </w:tc>
        <w:tc>
          <w:tcPr>
            <w:tcW w:w="1696" w:type="dxa"/>
            <w:vAlign w:val="center"/>
          </w:tcPr>
          <w:p w14:paraId="615A9D7F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9721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7614E1" w:rsidRPr="00972197" w14:paraId="38E48725" w14:textId="77777777" w:rsidTr="000B068D">
        <w:tc>
          <w:tcPr>
            <w:tcW w:w="820" w:type="dxa"/>
            <w:vAlign w:val="center"/>
          </w:tcPr>
          <w:p w14:paraId="2CE48BD8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6693" w:type="dxa"/>
            <w:vAlign w:val="center"/>
          </w:tcPr>
          <w:p w14:paraId="56D5A553" w14:textId="77777777" w:rsidR="007614E1" w:rsidRPr="00972197" w:rsidRDefault="007614E1" w:rsidP="003A59FF">
            <w:pPr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Porada lekarska + usuniecie zmiany skórnej bez pobrania materiału diagnostycznego</w:t>
            </w:r>
          </w:p>
        </w:tc>
        <w:tc>
          <w:tcPr>
            <w:tcW w:w="1696" w:type="dxa"/>
            <w:vAlign w:val="center"/>
          </w:tcPr>
          <w:p w14:paraId="5D344268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9721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7614E1" w:rsidRPr="00972197" w14:paraId="1838F9E5" w14:textId="77777777" w:rsidTr="000B068D">
        <w:tc>
          <w:tcPr>
            <w:tcW w:w="820" w:type="dxa"/>
            <w:vAlign w:val="center"/>
          </w:tcPr>
          <w:p w14:paraId="3221577B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6693" w:type="dxa"/>
            <w:vAlign w:val="center"/>
          </w:tcPr>
          <w:p w14:paraId="4425D6A3" w14:textId="77777777" w:rsidR="007614E1" w:rsidRPr="00972197" w:rsidRDefault="007614E1" w:rsidP="003A59FF">
            <w:pPr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Porada lekarska + usuniecie zmiany skórnej z badaniem histopatologicznym</w:t>
            </w:r>
          </w:p>
        </w:tc>
        <w:tc>
          <w:tcPr>
            <w:tcW w:w="1696" w:type="dxa"/>
            <w:vAlign w:val="center"/>
          </w:tcPr>
          <w:p w14:paraId="7AA7F398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9721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7614E1" w:rsidRPr="00972197" w14:paraId="6A5C55F7" w14:textId="77777777" w:rsidTr="000B068D">
        <w:tc>
          <w:tcPr>
            <w:tcW w:w="820" w:type="dxa"/>
            <w:vAlign w:val="center"/>
          </w:tcPr>
          <w:p w14:paraId="5CD77A6A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6693" w:type="dxa"/>
            <w:vAlign w:val="center"/>
          </w:tcPr>
          <w:p w14:paraId="51802580" w14:textId="77777777" w:rsidR="007614E1" w:rsidRPr="00972197" w:rsidRDefault="007614E1" w:rsidP="003A59FF">
            <w:pPr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Porada lekarska + zaopatrzenie rany - szycie</w:t>
            </w:r>
          </w:p>
        </w:tc>
        <w:tc>
          <w:tcPr>
            <w:tcW w:w="1696" w:type="dxa"/>
            <w:vAlign w:val="center"/>
          </w:tcPr>
          <w:p w14:paraId="3C2B760B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9721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7614E1" w:rsidRPr="00972197" w14:paraId="1D45AEBE" w14:textId="77777777" w:rsidTr="000B068D">
        <w:tc>
          <w:tcPr>
            <w:tcW w:w="820" w:type="dxa"/>
            <w:vAlign w:val="center"/>
          </w:tcPr>
          <w:p w14:paraId="735AD9FE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6693" w:type="dxa"/>
            <w:vAlign w:val="center"/>
          </w:tcPr>
          <w:p w14:paraId="7F69C960" w14:textId="77777777" w:rsidR="007614E1" w:rsidRPr="00972197" w:rsidRDefault="007614E1" w:rsidP="003A59FF">
            <w:pPr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Porada lekarska + zaopatrzenie rany powierzchniowej – bez szycia</w:t>
            </w:r>
          </w:p>
        </w:tc>
        <w:tc>
          <w:tcPr>
            <w:tcW w:w="1696" w:type="dxa"/>
            <w:vAlign w:val="center"/>
          </w:tcPr>
          <w:p w14:paraId="185F5B7E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Pr="009721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7614E1" w:rsidRPr="00972197" w14:paraId="533AEE9B" w14:textId="77777777" w:rsidTr="000B068D">
        <w:tc>
          <w:tcPr>
            <w:tcW w:w="820" w:type="dxa"/>
            <w:vAlign w:val="center"/>
          </w:tcPr>
          <w:p w14:paraId="154D6AD2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6693" w:type="dxa"/>
            <w:vAlign w:val="center"/>
          </w:tcPr>
          <w:p w14:paraId="5607ABD1" w14:textId="77777777" w:rsidR="007614E1" w:rsidRPr="00972197" w:rsidRDefault="007614E1" w:rsidP="003A59FF">
            <w:pPr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Porada lekarska + usunięcie szwów</w:t>
            </w:r>
          </w:p>
        </w:tc>
        <w:tc>
          <w:tcPr>
            <w:tcW w:w="1696" w:type="dxa"/>
            <w:vAlign w:val="center"/>
          </w:tcPr>
          <w:p w14:paraId="7F574D3C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Pr="009721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7614E1" w:rsidRPr="00972197" w14:paraId="49C70C93" w14:textId="77777777" w:rsidTr="000B068D">
        <w:tc>
          <w:tcPr>
            <w:tcW w:w="820" w:type="dxa"/>
            <w:vAlign w:val="center"/>
          </w:tcPr>
          <w:p w14:paraId="16E09B3C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6693" w:type="dxa"/>
            <w:vAlign w:val="center"/>
          </w:tcPr>
          <w:p w14:paraId="41B007FE" w14:textId="77777777" w:rsidR="007614E1" w:rsidRPr="00972197" w:rsidRDefault="007614E1" w:rsidP="003A59FF">
            <w:pPr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Porada lekarska + nacięcie powłok - ropnia</w:t>
            </w:r>
          </w:p>
        </w:tc>
        <w:tc>
          <w:tcPr>
            <w:tcW w:w="1696" w:type="dxa"/>
            <w:vAlign w:val="center"/>
          </w:tcPr>
          <w:p w14:paraId="192F61C9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9721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7614E1" w:rsidRPr="00972197" w14:paraId="07F8FED0" w14:textId="77777777" w:rsidTr="000B068D">
        <w:tc>
          <w:tcPr>
            <w:tcW w:w="820" w:type="dxa"/>
            <w:vAlign w:val="center"/>
          </w:tcPr>
          <w:p w14:paraId="743A31D9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6693" w:type="dxa"/>
            <w:vAlign w:val="center"/>
          </w:tcPr>
          <w:p w14:paraId="779758DA" w14:textId="77777777" w:rsidR="007614E1" w:rsidRPr="00972197" w:rsidRDefault="007614E1" w:rsidP="003A59FF">
            <w:pPr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Porada lekarska + zmiana opatrunku</w:t>
            </w:r>
          </w:p>
        </w:tc>
        <w:tc>
          <w:tcPr>
            <w:tcW w:w="1696" w:type="dxa"/>
            <w:vAlign w:val="center"/>
          </w:tcPr>
          <w:p w14:paraId="04388954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130</w:t>
            </w:r>
            <w:r w:rsidRPr="0097219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7614E1" w:rsidRPr="00972197" w14:paraId="6EBEE63B" w14:textId="77777777" w:rsidTr="000B068D">
        <w:tc>
          <w:tcPr>
            <w:tcW w:w="820" w:type="dxa"/>
            <w:vAlign w:val="center"/>
          </w:tcPr>
          <w:p w14:paraId="765413E0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6693" w:type="dxa"/>
            <w:vAlign w:val="center"/>
          </w:tcPr>
          <w:p w14:paraId="128B7FEC" w14:textId="77777777" w:rsidR="007614E1" w:rsidRPr="00972197" w:rsidRDefault="007614E1" w:rsidP="003A59FF">
            <w:pPr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Porada lekarska + tamponada</w:t>
            </w:r>
          </w:p>
        </w:tc>
        <w:tc>
          <w:tcPr>
            <w:tcW w:w="1696" w:type="dxa"/>
            <w:vAlign w:val="center"/>
          </w:tcPr>
          <w:p w14:paraId="0CB74AD8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130</w:t>
            </w:r>
            <w:r w:rsidRPr="0097219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7614E1" w:rsidRPr="00972197" w14:paraId="36EC4AA2" w14:textId="77777777" w:rsidTr="000B068D">
        <w:tc>
          <w:tcPr>
            <w:tcW w:w="820" w:type="dxa"/>
            <w:vAlign w:val="center"/>
          </w:tcPr>
          <w:p w14:paraId="2C935441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6693" w:type="dxa"/>
            <w:vAlign w:val="center"/>
          </w:tcPr>
          <w:p w14:paraId="2B140DF8" w14:textId="77777777" w:rsidR="007614E1" w:rsidRPr="00972197" w:rsidRDefault="007614E1" w:rsidP="003A59FF">
            <w:pPr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Porada lekarska + nacięcie powłok skórnych - sączkowanie</w:t>
            </w:r>
          </w:p>
        </w:tc>
        <w:tc>
          <w:tcPr>
            <w:tcW w:w="1696" w:type="dxa"/>
            <w:vAlign w:val="center"/>
          </w:tcPr>
          <w:p w14:paraId="3B689A17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9721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7614E1" w:rsidRPr="00972197" w14:paraId="5FC4DAC5" w14:textId="77777777" w:rsidTr="000B068D">
        <w:tc>
          <w:tcPr>
            <w:tcW w:w="820" w:type="dxa"/>
            <w:vAlign w:val="center"/>
          </w:tcPr>
          <w:p w14:paraId="21F8005F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6693" w:type="dxa"/>
            <w:vAlign w:val="center"/>
          </w:tcPr>
          <w:p w14:paraId="4232F5FB" w14:textId="77777777" w:rsidR="007614E1" w:rsidRPr="00972197" w:rsidRDefault="007614E1" w:rsidP="003A59FF">
            <w:pPr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Porada lekarska + usuniecie paznokcia</w:t>
            </w:r>
          </w:p>
        </w:tc>
        <w:tc>
          <w:tcPr>
            <w:tcW w:w="1696" w:type="dxa"/>
            <w:vAlign w:val="center"/>
          </w:tcPr>
          <w:p w14:paraId="3813843D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9721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7614E1" w:rsidRPr="00972197" w14:paraId="46B71475" w14:textId="77777777" w:rsidTr="000B068D">
        <w:tc>
          <w:tcPr>
            <w:tcW w:w="820" w:type="dxa"/>
            <w:vAlign w:val="center"/>
          </w:tcPr>
          <w:p w14:paraId="1E09A3C4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lastRenderedPageBreak/>
              <w:t>18.</w:t>
            </w:r>
          </w:p>
        </w:tc>
        <w:tc>
          <w:tcPr>
            <w:tcW w:w="6693" w:type="dxa"/>
            <w:vAlign w:val="center"/>
          </w:tcPr>
          <w:p w14:paraId="72DC54C4" w14:textId="77777777" w:rsidR="007614E1" w:rsidRPr="00972197" w:rsidRDefault="007614E1" w:rsidP="003A59FF">
            <w:pPr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Porada lekarska + założenie opatrunku gipsowego (bez kosztu wykonania badania RTG)</w:t>
            </w:r>
          </w:p>
        </w:tc>
        <w:tc>
          <w:tcPr>
            <w:tcW w:w="1696" w:type="dxa"/>
            <w:vAlign w:val="center"/>
          </w:tcPr>
          <w:p w14:paraId="09ACD6BF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9721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7614E1" w:rsidRPr="00972197" w14:paraId="03DD3FB6" w14:textId="77777777" w:rsidTr="000B068D">
        <w:tc>
          <w:tcPr>
            <w:tcW w:w="820" w:type="dxa"/>
            <w:vAlign w:val="center"/>
          </w:tcPr>
          <w:p w14:paraId="7898B9BF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6693" w:type="dxa"/>
            <w:vAlign w:val="center"/>
          </w:tcPr>
          <w:p w14:paraId="161ACE26" w14:textId="77777777" w:rsidR="007614E1" w:rsidRPr="00972197" w:rsidRDefault="007614E1" w:rsidP="003A59FF">
            <w:pPr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Porada lekarska + usuniecie opatrunku gipsowego</w:t>
            </w:r>
          </w:p>
        </w:tc>
        <w:tc>
          <w:tcPr>
            <w:tcW w:w="1696" w:type="dxa"/>
            <w:vAlign w:val="center"/>
          </w:tcPr>
          <w:p w14:paraId="1D6341BA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9721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7614E1" w:rsidRPr="00972197" w14:paraId="570D309D" w14:textId="77777777" w:rsidTr="000B068D">
        <w:tc>
          <w:tcPr>
            <w:tcW w:w="820" w:type="dxa"/>
            <w:vAlign w:val="center"/>
          </w:tcPr>
          <w:p w14:paraId="59E1D300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6693" w:type="dxa"/>
            <w:vAlign w:val="center"/>
          </w:tcPr>
          <w:p w14:paraId="47689572" w14:textId="36D01977" w:rsidR="007614E1" w:rsidRPr="00972197" w:rsidRDefault="007614E1" w:rsidP="003A59FF">
            <w:pPr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Porada lekarska + założenie szyny gipsowej (bez kosztu wykonania badania RTG)</w:t>
            </w:r>
          </w:p>
        </w:tc>
        <w:tc>
          <w:tcPr>
            <w:tcW w:w="1696" w:type="dxa"/>
            <w:vAlign w:val="center"/>
          </w:tcPr>
          <w:p w14:paraId="123A0637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9721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7614E1" w:rsidRPr="00972197" w14:paraId="08B3B7B9" w14:textId="77777777" w:rsidTr="000B068D">
        <w:tc>
          <w:tcPr>
            <w:tcW w:w="820" w:type="dxa"/>
            <w:vAlign w:val="center"/>
          </w:tcPr>
          <w:p w14:paraId="300EDF90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6693" w:type="dxa"/>
            <w:vAlign w:val="center"/>
          </w:tcPr>
          <w:p w14:paraId="45A359B3" w14:textId="77777777" w:rsidR="007614E1" w:rsidRPr="00972197" w:rsidRDefault="007614E1" w:rsidP="003A59FF">
            <w:pPr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Porada lekarska + wymiana lub usuniecie cewnika</w:t>
            </w:r>
          </w:p>
        </w:tc>
        <w:tc>
          <w:tcPr>
            <w:tcW w:w="1696" w:type="dxa"/>
            <w:vAlign w:val="center"/>
          </w:tcPr>
          <w:p w14:paraId="26B4FF52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9721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7614E1" w:rsidRPr="00972197" w14:paraId="25A29474" w14:textId="77777777" w:rsidTr="000B068D">
        <w:tc>
          <w:tcPr>
            <w:tcW w:w="820" w:type="dxa"/>
            <w:vAlign w:val="center"/>
          </w:tcPr>
          <w:p w14:paraId="719BD9E5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6693" w:type="dxa"/>
            <w:vAlign w:val="center"/>
          </w:tcPr>
          <w:p w14:paraId="03030E0C" w14:textId="7BACBCE2" w:rsidR="007614E1" w:rsidRPr="00972197" w:rsidRDefault="007614E1" w:rsidP="003A59FF">
            <w:pPr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 xml:space="preserve">Porada lekarska + wymiana </w:t>
            </w:r>
            <w:proofErr w:type="spellStart"/>
            <w:r w:rsidRPr="00972197">
              <w:rPr>
                <w:rFonts w:ascii="Arial" w:hAnsi="Arial" w:cs="Arial"/>
                <w:sz w:val="24"/>
                <w:szCs w:val="24"/>
              </w:rPr>
              <w:t>stom</w:t>
            </w:r>
            <w:r w:rsidR="00F42509">
              <w:rPr>
                <w:rFonts w:ascii="Arial" w:hAnsi="Arial" w:cs="Arial"/>
                <w:sz w:val="24"/>
                <w:szCs w:val="24"/>
              </w:rPr>
              <w:t>i</w:t>
            </w:r>
            <w:r w:rsidRPr="00972197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972197">
              <w:rPr>
                <w:rFonts w:ascii="Arial" w:hAnsi="Arial" w:cs="Arial"/>
                <w:sz w:val="24"/>
                <w:szCs w:val="24"/>
              </w:rPr>
              <w:t xml:space="preserve"> (bez </w:t>
            </w:r>
            <w:proofErr w:type="spellStart"/>
            <w:r w:rsidRPr="00972197">
              <w:rPr>
                <w:rFonts w:ascii="Arial" w:hAnsi="Arial" w:cs="Arial"/>
                <w:sz w:val="24"/>
                <w:szCs w:val="24"/>
              </w:rPr>
              <w:t>stomii</w:t>
            </w:r>
            <w:proofErr w:type="spellEnd"/>
            <w:r w:rsidRPr="0097219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696" w:type="dxa"/>
            <w:vAlign w:val="center"/>
          </w:tcPr>
          <w:p w14:paraId="273E8C8C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9721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7614E1" w:rsidRPr="00791278" w14:paraId="38C59A20" w14:textId="77777777" w:rsidTr="000B068D">
        <w:tc>
          <w:tcPr>
            <w:tcW w:w="820" w:type="dxa"/>
            <w:vAlign w:val="center"/>
          </w:tcPr>
          <w:p w14:paraId="6925FC75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6693" w:type="dxa"/>
            <w:vAlign w:val="center"/>
          </w:tcPr>
          <w:p w14:paraId="7152F7EE" w14:textId="77777777" w:rsidR="007614E1" w:rsidRPr="00972197" w:rsidRDefault="007614E1" w:rsidP="003A59FF">
            <w:pPr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Porada lekarska + usuniecie rurki tracheotomijnej</w:t>
            </w:r>
          </w:p>
        </w:tc>
        <w:tc>
          <w:tcPr>
            <w:tcW w:w="1696" w:type="dxa"/>
            <w:vAlign w:val="center"/>
          </w:tcPr>
          <w:p w14:paraId="16FE6717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9721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7614E1" w:rsidRPr="00972197" w14:paraId="29ED9159" w14:textId="77777777" w:rsidTr="000B068D">
        <w:tc>
          <w:tcPr>
            <w:tcW w:w="820" w:type="dxa"/>
            <w:vAlign w:val="center"/>
          </w:tcPr>
          <w:p w14:paraId="0FB67D05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6693" w:type="dxa"/>
            <w:vAlign w:val="center"/>
          </w:tcPr>
          <w:p w14:paraId="66E6CF8D" w14:textId="77777777" w:rsidR="007614E1" w:rsidRPr="00972197" w:rsidRDefault="007614E1" w:rsidP="003A59FF">
            <w:pPr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Porada lekarska + wykonanie punkcji dostawowej – podanie leku (bez kosztu leku)</w:t>
            </w:r>
          </w:p>
        </w:tc>
        <w:tc>
          <w:tcPr>
            <w:tcW w:w="1696" w:type="dxa"/>
            <w:vAlign w:val="center"/>
          </w:tcPr>
          <w:p w14:paraId="3FB550E7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9721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7614E1" w:rsidRPr="00972197" w14:paraId="468AE150" w14:textId="77777777" w:rsidTr="000B068D">
        <w:tc>
          <w:tcPr>
            <w:tcW w:w="820" w:type="dxa"/>
            <w:vAlign w:val="center"/>
          </w:tcPr>
          <w:p w14:paraId="19EDDE99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6693" w:type="dxa"/>
            <w:vAlign w:val="center"/>
          </w:tcPr>
          <w:p w14:paraId="55815033" w14:textId="77777777" w:rsidR="007614E1" w:rsidRPr="00972197" w:rsidRDefault="007614E1" w:rsidP="003A59FF">
            <w:pPr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 xml:space="preserve">Badanie czynności serca metodą </w:t>
            </w:r>
            <w:proofErr w:type="spellStart"/>
            <w:r w:rsidRPr="00972197">
              <w:rPr>
                <w:rFonts w:ascii="Arial" w:hAnsi="Arial" w:cs="Arial"/>
                <w:sz w:val="24"/>
                <w:szCs w:val="24"/>
              </w:rPr>
              <w:t>Holtera</w:t>
            </w:r>
            <w:proofErr w:type="spellEnd"/>
          </w:p>
        </w:tc>
        <w:tc>
          <w:tcPr>
            <w:tcW w:w="1696" w:type="dxa"/>
            <w:vAlign w:val="center"/>
          </w:tcPr>
          <w:p w14:paraId="5CEE8C58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9721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7614E1" w:rsidRPr="00972197" w14:paraId="15DDBB8F" w14:textId="77777777" w:rsidTr="000B068D">
        <w:tc>
          <w:tcPr>
            <w:tcW w:w="820" w:type="dxa"/>
            <w:vAlign w:val="center"/>
          </w:tcPr>
          <w:p w14:paraId="58F28FA1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6693" w:type="dxa"/>
            <w:vAlign w:val="center"/>
          </w:tcPr>
          <w:p w14:paraId="6C7CFDF6" w14:textId="77777777" w:rsidR="007614E1" w:rsidRPr="00972197" w:rsidRDefault="007614E1" w:rsidP="003A59FF">
            <w:pPr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Próba wysiłkowa</w:t>
            </w:r>
          </w:p>
        </w:tc>
        <w:tc>
          <w:tcPr>
            <w:tcW w:w="1696" w:type="dxa"/>
            <w:vAlign w:val="center"/>
          </w:tcPr>
          <w:p w14:paraId="1227A47B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9721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7614E1" w:rsidRPr="00972197" w14:paraId="3D7FF79C" w14:textId="77777777" w:rsidTr="000B068D">
        <w:tc>
          <w:tcPr>
            <w:tcW w:w="820" w:type="dxa"/>
            <w:vAlign w:val="center"/>
          </w:tcPr>
          <w:p w14:paraId="76710B40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27.</w:t>
            </w:r>
          </w:p>
        </w:tc>
        <w:tc>
          <w:tcPr>
            <w:tcW w:w="6693" w:type="dxa"/>
            <w:vAlign w:val="center"/>
          </w:tcPr>
          <w:p w14:paraId="69C9A031" w14:textId="77777777" w:rsidR="007614E1" w:rsidRPr="00972197" w:rsidRDefault="007614E1" w:rsidP="003A59FF">
            <w:pPr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Audiogram</w:t>
            </w:r>
          </w:p>
        </w:tc>
        <w:tc>
          <w:tcPr>
            <w:tcW w:w="1696" w:type="dxa"/>
            <w:vAlign w:val="center"/>
          </w:tcPr>
          <w:p w14:paraId="77136112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40,00</w:t>
            </w:r>
          </w:p>
        </w:tc>
      </w:tr>
      <w:tr w:rsidR="007614E1" w:rsidRPr="00972197" w14:paraId="2DFA904D" w14:textId="77777777" w:rsidTr="000B068D">
        <w:tc>
          <w:tcPr>
            <w:tcW w:w="820" w:type="dxa"/>
            <w:vAlign w:val="center"/>
          </w:tcPr>
          <w:p w14:paraId="714AF01D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</w:t>
            </w:r>
          </w:p>
        </w:tc>
        <w:tc>
          <w:tcPr>
            <w:tcW w:w="6693" w:type="dxa"/>
            <w:vAlign w:val="center"/>
          </w:tcPr>
          <w:p w14:paraId="62EA7D92" w14:textId="77777777" w:rsidR="007614E1" w:rsidRPr="00972197" w:rsidRDefault="007614E1" w:rsidP="003A59F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Tympanometria</w:t>
            </w:r>
            <w:proofErr w:type="spellEnd"/>
          </w:p>
        </w:tc>
        <w:tc>
          <w:tcPr>
            <w:tcW w:w="1696" w:type="dxa"/>
            <w:vAlign w:val="center"/>
          </w:tcPr>
          <w:p w14:paraId="58E03FC0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</w:tr>
      <w:tr w:rsidR="007614E1" w:rsidRPr="00972197" w14:paraId="77BDAD00" w14:textId="77777777" w:rsidTr="000B068D">
        <w:tc>
          <w:tcPr>
            <w:tcW w:w="820" w:type="dxa"/>
            <w:vAlign w:val="center"/>
          </w:tcPr>
          <w:p w14:paraId="007EB4DD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</w:t>
            </w:r>
          </w:p>
        </w:tc>
        <w:tc>
          <w:tcPr>
            <w:tcW w:w="6693" w:type="dxa"/>
            <w:vAlign w:val="center"/>
          </w:tcPr>
          <w:p w14:paraId="17ED426D" w14:textId="77777777" w:rsidR="007614E1" w:rsidRDefault="007614E1" w:rsidP="003A59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Audiometria impedancyjna</w:t>
            </w:r>
          </w:p>
        </w:tc>
        <w:tc>
          <w:tcPr>
            <w:tcW w:w="1696" w:type="dxa"/>
            <w:vAlign w:val="center"/>
          </w:tcPr>
          <w:p w14:paraId="041A15A9" w14:textId="77777777" w:rsidR="007614E1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</w:tr>
      <w:tr w:rsidR="007614E1" w:rsidRPr="00972197" w14:paraId="6F885484" w14:textId="77777777" w:rsidTr="000B068D">
        <w:tc>
          <w:tcPr>
            <w:tcW w:w="820" w:type="dxa"/>
            <w:vAlign w:val="center"/>
          </w:tcPr>
          <w:p w14:paraId="42A2CED3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Pr="0097219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693" w:type="dxa"/>
            <w:vAlign w:val="center"/>
          </w:tcPr>
          <w:p w14:paraId="7AE55395" w14:textId="77777777" w:rsidR="007614E1" w:rsidRPr="00972197" w:rsidRDefault="007614E1" w:rsidP="003A59FF">
            <w:pPr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Badanie EEG z opisem</w:t>
            </w:r>
          </w:p>
        </w:tc>
        <w:tc>
          <w:tcPr>
            <w:tcW w:w="1696" w:type="dxa"/>
            <w:vAlign w:val="center"/>
          </w:tcPr>
          <w:p w14:paraId="4AC480A7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</w:t>
            </w:r>
            <w:r w:rsidRPr="0097219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7614E1" w:rsidRPr="00972197" w14:paraId="46C59F93" w14:textId="77777777" w:rsidTr="000B068D">
        <w:tc>
          <w:tcPr>
            <w:tcW w:w="820" w:type="dxa"/>
            <w:vAlign w:val="center"/>
          </w:tcPr>
          <w:p w14:paraId="5C1F4197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  <w:r w:rsidRPr="0097219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693" w:type="dxa"/>
            <w:vAlign w:val="center"/>
          </w:tcPr>
          <w:p w14:paraId="36241E97" w14:textId="77777777" w:rsidR="007614E1" w:rsidRPr="00972197" w:rsidRDefault="007614E1" w:rsidP="003A59FF">
            <w:pPr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Badanie EEG dzieci we śnie z opisem</w:t>
            </w:r>
          </w:p>
        </w:tc>
        <w:tc>
          <w:tcPr>
            <w:tcW w:w="1696" w:type="dxa"/>
            <w:vAlign w:val="center"/>
          </w:tcPr>
          <w:p w14:paraId="22B64D71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95</w:t>
            </w:r>
            <w:r w:rsidRPr="0097219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7614E1" w:rsidRPr="00972197" w14:paraId="2B8906D7" w14:textId="77777777" w:rsidTr="000B068D">
        <w:tc>
          <w:tcPr>
            <w:tcW w:w="820" w:type="dxa"/>
            <w:vAlign w:val="center"/>
          </w:tcPr>
          <w:p w14:paraId="268794BC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97219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693" w:type="dxa"/>
            <w:vAlign w:val="center"/>
          </w:tcPr>
          <w:p w14:paraId="3A61AAF7" w14:textId="77777777" w:rsidR="007614E1" w:rsidRPr="00972197" w:rsidRDefault="007614E1" w:rsidP="003A59FF">
            <w:pPr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Badanie EKG</w:t>
            </w:r>
          </w:p>
        </w:tc>
        <w:tc>
          <w:tcPr>
            <w:tcW w:w="1696" w:type="dxa"/>
            <w:vAlign w:val="center"/>
          </w:tcPr>
          <w:p w14:paraId="4FE8A830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Pr="0097219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7614E1" w:rsidRPr="00972197" w14:paraId="3A12F58F" w14:textId="77777777" w:rsidTr="000B068D">
        <w:tc>
          <w:tcPr>
            <w:tcW w:w="820" w:type="dxa"/>
            <w:vAlign w:val="center"/>
          </w:tcPr>
          <w:p w14:paraId="42D831EF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97219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693" w:type="dxa"/>
            <w:vAlign w:val="center"/>
          </w:tcPr>
          <w:p w14:paraId="7B0070C4" w14:textId="77777777" w:rsidR="007614E1" w:rsidRPr="00972197" w:rsidRDefault="007614E1" w:rsidP="003A59FF">
            <w:pPr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Badanie EKG z opisem</w:t>
            </w:r>
          </w:p>
        </w:tc>
        <w:tc>
          <w:tcPr>
            <w:tcW w:w="1696" w:type="dxa"/>
            <w:vAlign w:val="center"/>
          </w:tcPr>
          <w:p w14:paraId="5AF31254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Pr="0097219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7614E1" w:rsidRPr="00972197" w14:paraId="05377861" w14:textId="77777777" w:rsidTr="000B068D">
        <w:tc>
          <w:tcPr>
            <w:tcW w:w="820" w:type="dxa"/>
            <w:vAlign w:val="center"/>
          </w:tcPr>
          <w:p w14:paraId="04634F03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97219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693" w:type="dxa"/>
            <w:vAlign w:val="center"/>
          </w:tcPr>
          <w:p w14:paraId="70DAD451" w14:textId="77777777" w:rsidR="007614E1" w:rsidRPr="00972197" w:rsidRDefault="007614E1" w:rsidP="003A59FF">
            <w:pPr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Iniekcja - podskórna lub śródskórna</w:t>
            </w:r>
          </w:p>
        </w:tc>
        <w:tc>
          <w:tcPr>
            <w:tcW w:w="1696" w:type="dxa"/>
            <w:vAlign w:val="center"/>
          </w:tcPr>
          <w:p w14:paraId="16102A67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12,00</w:t>
            </w:r>
          </w:p>
        </w:tc>
      </w:tr>
      <w:tr w:rsidR="007614E1" w:rsidRPr="00972197" w14:paraId="6EA08C97" w14:textId="77777777" w:rsidTr="000B068D">
        <w:tc>
          <w:tcPr>
            <w:tcW w:w="820" w:type="dxa"/>
            <w:vAlign w:val="center"/>
          </w:tcPr>
          <w:p w14:paraId="3C11D53D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97219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693" w:type="dxa"/>
            <w:vAlign w:val="center"/>
          </w:tcPr>
          <w:p w14:paraId="132E6140" w14:textId="77777777" w:rsidR="007614E1" w:rsidRPr="00972197" w:rsidRDefault="007614E1" w:rsidP="003A59FF">
            <w:pPr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Iniekcja - domięśniowa</w:t>
            </w:r>
          </w:p>
        </w:tc>
        <w:tc>
          <w:tcPr>
            <w:tcW w:w="1696" w:type="dxa"/>
            <w:vAlign w:val="center"/>
          </w:tcPr>
          <w:p w14:paraId="755590CA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</w:tr>
      <w:tr w:rsidR="007614E1" w:rsidRPr="00972197" w14:paraId="718B8DF8" w14:textId="77777777" w:rsidTr="000B068D">
        <w:tc>
          <w:tcPr>
            <w:tcW w:w="820" w:type="dxa"/>
            <w:vAlign w:val="center"/>
          </w:tcPr>
          <w:p w14:paraId="203E7CC3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97219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693" w:type="dxa"/>
            <w:vAlign w:val="center"/>
          </w:tcPr>
          <w:p w14:paraId="1844FAB7" w14:textId="77777777" w:rsidR="007614E1" w:rsidRPr="00972197" w:rsidRDefault="007614E1" w:rsidP="003A59FF">
            <w:pPr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Iniekcja - dożylna</w:t>
            </w:r>
          </w:p>
        </w:tc>
        <w:tc>
          <w:tcPr>
            <w:tcW w:w="1696" w:type="dxa"/>
            <w:vAlign w:val="center"/>
          </w:tcPr>
          <w:p w14:paraId="295308F6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</w:tr>
      <w:tr w:rsidR="007614E1" w:rsidRPr="00972197" w14:paraId="04FE1D1A" w14:textId="77777777" w:rsidTr="000B068D">
        <w:tc>
          <w:tcPr>
            <w:tcW w:w="820" w:type="dxa"/>
            <w:vAlign w:val="center"/>
          </w:tcPr>
          <w:p w14:paraId="11D263AD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97219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693" w:type="dxa"/>
            <w:vAlign w:val="center"/>
          </w:tcPr>
          <w:p w14:paraId="4F468BA2" w14:textId="77777777" w:rsidR="007614E1" w:rsidRPr="00972197" w:rsidRDefault="007614E1" w:rsidP="003A59FF">
            <w:pPr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 xml:space="preserve">Pomiar glukozy w surowicy krwi - </w:t>
            </w:r>
            <w:proofErr w:type="spellStart"/>
            <w:r w:rsidRPr="00972197">
              <w:rPr>
                <w:rFonts w:ascii="Arial" w:hAnsi="Arial" w:cs="Arial"/>
                <w:sz w:val="24"/>
                <w:szCs w:val="24"/>
              </w:rPr>
              <w:t>glukometrem</w:t>
            </w:r>
            <w:proofErr w:type="spellEnd"/>
          </w:p>
        </w:tc>
        <w:tc>
          <w:tcPr>
            <w:tcW w:w="1696" w:type="dxa"/>
            <w:vAlign w:val="center"/>
          </w:tcPr>
          <w:p w14:paraId="6067B0FF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97219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7614E1" w14:paraId="06252742" w14:textId="77777777" w:rsidTr="000B068D">
        <w:tc>
          <w:tcPr>
            <w:tcW w:w="820" w:type="dxa"/>
            <w:vAlign w:val="center"/>
          </w:tcPr>
          <w:p w14:paraId="23AF2897" w14:textId="77777777" w:rsidR="007614E1" w:rsidRPr="00972197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97219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693" w:type="dxa"/>
            <w:vAlign w:val="center"/>
          </w:tcPr>
          <w:p w14:paraId="11B500E6" w14:textId="77777777" w:rsidR="007614E1" w:rsidRPr="00972197" w:rsidRDefault="007614E1" w:rsidP="003A59FF">
            <w:pPr>
              <w:rPr>
                <w:rFonts w:ascii="Arial" w:hAnsi="Arial" w:cs="Arial"/>
                <w:sz w:val="24"/>
                <w:szCs w:val="24"/>
              </w:rPr>
            </w:pPr>
            <w:r w:rsidRPr="00972197">
              <w:rPr>
                <w:rFonts w:ascii="Arial" w:hAnsi="Arial" w:cs="Arial"/>
                <w:sz w:val="24"/>
                <w:szCs w:val="24"/>
              </w:rPr>
              <w:t>Pomiar ciśnienia tętniczego krwi</w:t>
            </w:r>
          </w:p>
        </w:tc>
        <w:tc>
          <w:tcPr>
            <w:tcW w:w="1696" w:type="dxa"/>
            <w:vAlign w:val="center"/>
          </w:tcPr>
          <w:p w14:paraId="67F03B70" w14:textId="77777777" w:rsidR="007614E1" w:rsidRDefault="007614E1" w:rsidP="003A59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97219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</w:tbl>
    <w:p w14:paraId="5A5FD436" w14:textId="77777777" w:rsidR="007614E1" w:rsidRDefault="007614E1" w:rsidP="007614E1">
      <w:pPr>
        <w:jc w:val="both"/>
        <w:rPr>
          <w:rFonts w:ascii="Arial" w:hAnsi="Arial" w:cs="Arial"/>
          <w:sz w:val="24"/>
          <w:szCs w:val="24"/>
        </w:rPr>
      </w:pPr>
    </w:p>
    <w:p w14:paraId="4B2DE922" w14:textId="77777777" w:rsidR="007614E1" w:rsidRPr="007614E1" w:rsidRDefault="007614E1" w:rsidP="007614E1"/>
    <w:sectPr w:rsidR="007614E1" w:rsidRPr="00761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BB1"/>
    <w:rsid w:val="000B068D"/>
    <w:rsid w:val="00105BB1"/>
    <w:rsid w:val="001A7F1A"/>
    <w:rsid w:val="00551966"/>
    <w:rsid w:val="007614E1"/>
    <w:rsid w:val="008123E1"/>
    <w:rsid w:val="00B122C0"/>
    <w:rsid w:val="00B864DA"/>
    <w:rsid w:val="00C94928"/>
    <w:rsid w:val="00EC6947"/>
    <w:rsid w:val="00F42509"/>
    <w:rsid w:val="00FB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D7623"/>
  <w15:chartTrackingRefBased/>
  <w15:docId w15:val="{38AC1F01-48F4-4025-894D-C343A4AD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2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12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319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Statystyka 2</dc:creator>
  <cp:keywords/>
  <dc:description/>
  <cp:lastModifiedBy>Statystyka 2</cp:lastModifiedBy>
  <cp:revision>7</cp:revision>
  <dcterms:created xsi:type="dcterms:W3CDTF">2024-03-15T10:07:00Z</dcterms:created>
  <dcterms:modified xsi:type="dcterms:W3CDTF">2026-04-16T11:21:00Z</dcterms:modified>
</cp:coreProperties>
</file>